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39059" w14:textId="3FD1B3C6" w:rsidR="009B6418" w:rsidRDefault="009B6418" w:rsidP="009B6418">
      <w:pPr>
        <w:spacing w:before="27" w:line="240" w:lineRule="auto"/>
        <w:jc w:val="center"/>
        <w:rPr>
          <w:rFonts w:ascii="Calibri"/>
          <w:b/>
          <w:sz w:val="36"/>
        </w:rPr>
      </w:pPr>
      <w:r>
        <w:rPr>
          <w:rFonts w:ascii="Calibri"/>
          <w:b/>
          <w:sz w:val="36"/>
        </w:rPr>
        <w:t>NEW EMPLOYEE CHECKLIST</w:t>
      </w:r>
    </w:p>
    <w:p w14:paraId="669ABF12" w14:textId="77777777" w:rsidR="00BB6734" w:rsidRPr="009B6418" w:rsidRDefault="00000000">
      <w:pPr>
        <w:rPr>
          <w:rFonts w:asciiTheme="majorHAnsi" w:hAnsiTheme="majorHAnsi" w:cstheme="majorHAnsi"/>
        </w:rPr>
      </w:pPr>
      <w:r w:rsidRPr="009B6418">
        <w:rPr>
          <w:rFonts w:asciiTheme="majorHAnsi" w:hAnsiTheme="majorHAnsi" w:cstheme="majorHAnsi"/>
          <w:b/>
        </w:rPr>
        <w:t>Purpose</w:t>
      </w:r>
      <w:r w:rsidRPr="009B6418">
        <w:rPr>
          <w:rFonts w:asciiTheme="majorHAnsi" w:hAnsiTheme="majorHAnsi" w:cstheme="majorHAnsi"/>
          <w:b/>
        </w:rPr>
        <w:br/>
      </w:r>
      <w:r w:rsidRPr="009B6418">
        <w:rPr>
          <w:rFonts w:asciiTheme="majorHAnsi" w:hAnsiTheme="majorHAnsi" w:cstheme="majorHAnsi"/>
        </w:rPr>
        <w:t>This checklist assists Employers in ensuring that all statutory, payroll and administrative requirements are completed before a new employee commences employment. Proper onboarding helps reduce administrative errors, improves legal compliance and provides employees with the information they need to perform their duties successfully.</w:t>
      </w:r>
    </w:p>
    <w:p w14:paraId="59A0F4C6" w14:textId="77777777" w:rsidR="00BB6734" w:rsidRPr="009B6418" w:rsidRDefault="00000000">
      <w:pPr>
        <w:pStyle w:val="Heading2"/>
        <w:rPr>
          <w:rFonts w:cstheme="majorHAnsi"/>
          <w:sz w:val="22"/>
          <w:szCs w:val="22"/>
        </w:rPr>
      </w:pPr>
      <w:r w:rsidRPr="009B6418">
        <w:rPr>
          <w:rFonts w:cstheme="majorHAnsi"/>
          <w:sz w:val="22"/>
          <w:szCs w:val="22"/>
        </w:rPr>
        <w:t>SECTION 1 – RECRUITMENT</w:t>
      </w:r>
    </w:p>
    <w:tbl>
      <w:tblPr>
        <w:tblStyle w:val="PlainTable1"/>
        <w:tblW w:w="9180" w:type="dxa"/>
        <w:tblLook w:val="04A0" w:firstRow="1" w:lastRow="0" w:firstColumn="1" w:lastColumn="0" w:noHBand="0" w:noVBand="1"/>
      </w:tblPr>
      <w:tblGrid>
        <w:gridCol w:w="567"/>
        <w:gridCol w:w="3652"/>
        <w:gridCol w:w="4961"/>
      </w:tblGrid>
      <w:tr w:rsidR="00BB6734" w:rsidRPr="009B6418" w14:paraId="1EE45676" w14:textId="77777777" w:rsidTr="00F06B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EDB249A" w14:textId="77777777" w:rsidR="00BB6734" w:rsidRPr="009B6418" w:rsidRDefault="00000000" w:rsidP="009B6418">
            <w:pPr>
              <w:jc w:val="center"/>
              <w:rPr>
                <w:rFonts w:asciiTheme="majorHAnsi" w:hAnsiTheme="majorHAnsi" w:cstheme="majorHAnsi"/>
              </w:rPr>
            </w:pPr>
            <w:r w:rsidRPr="009B641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3652" w:type="dxa"/>
          </w:tcPr>
          <w:p w14:paraId="0817E52A" w14:textId="77777777" w:rsidR="00BB6734" w:rsidRPr="009B641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9B6418">
              <w:rPr>
                <w:rFonts w:asciiTheme="majorHAnsi" w:hAnsiTheme="majorHAnsi" w:cstheme="majorHAnsi"/>
              </w:rPr>
              <w:t>Item</w:t>
            </w:r>
          </w:p>
        </w:tc>
        <w:tc>
          <w:tcPr>
            <w:tcW w:w="4961" w:type="dxa"/>
          </w:tcPr>
          <w:p w14:paraId="17BF3F19" w14:textId="2623A2DE" w:rsidR="00BB6734" w:rsidRPr="009B6418" w:rsidRDefault="009B641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Notes</w:t>
            </w:r>
          </w:p>
        </w:tc>
      </w:tr>
      <w:tr w:rsidR="00BB6734" w:rsidRPr="009B6418" w14:paraId="6814C9DF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8D59F12" w14:textId="52AE3D83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52" w:type="dxa"/>
          </w:tcPr>
          <w:p w14:paraId="764443D6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Interview conducted</w:t>
            </w:r>
          </w:p>
        </w:tc>
        <w:tc>
          <w:tcPr>
            <w:tcW w:w="4961" w:type="dxa"/>
          </w:tcPr>
          <w:p w14:paraId="33EB61D4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6734" w:rsidRPr="009B6418" w14:paraId="37E70C66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0915146" w14:textId="6E7806D8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52" w:type="dxa"/>
          </w:tcPr>
          <w:p w14:paraId="61E79510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References checked</w:t>
            </w:r>
          </w:p>
        </w:tc>
        <w:tc>
          <w:tcPr>
            <w:tcW w:w="4961" w:type="dxa"/>
          </w:tcPr>
          <w:p w14:paraId="0C4E6E38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6734" w:rsidRPr="009B6418" w14:paraId="0FD61923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5D3656B" w14:textId="0DAB6E8E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52" w:type="dxa"/>
          </w:tcPr>
          <w:p w14:paraId="09E694D6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Qualifications verified (where applicable)</w:t>
            </w:r>
          </w:p>
        </w:tc>
        <w:tc>
          <w:tcPr>
            <w:tcW w:w="4961" w:type="dxa"/>
          </w:tcPr>
          <w:p w14:paraId="6DE89CD9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6734" w:rsidRPr="009B6418" w14:paraId="77209755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38F0133" w14:textId="04BCE839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52" w:type="dxa"/>
          </w:tcPr>
          <w:p w14:paraId="402DBED2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Criminal check (if required)</w:t>
            </w:r>
          </w:p>
        </w:tc>
        <w:tc>
          <w:tcPr>
            <w:tcW w:w="4961" w:type="dxa"/>
          </w:tcPr>
          <w:p w14:paraId="35FE4818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6734" w:rsidRPr="009B6418" w14:paraId="52C44378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85A972F" w14:textId="5E2593BE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52" w:type="dxa"/>
          </w:tcPr>
          <w:p w14:paraId="0666B0EE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Credit check (if required)</w:t>
            </w:r>
          </w:p>
        </w:tc>
        <w:tc>
          <w:tcPr>
            <w:tcW w:w="4961" w:type="dxa"/>
          </w:tcPr>
          <w:p w14:paraId="2C9E5F8C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6734" w:rsidRPr="009B6418" w14:paraId="4C25C735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E5D229E" w14:textId="62A1D356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52" w:type="dxa"/>
          </w:tcPr>
          <w:p w14:paraId="6605E0F0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 xml:space="preserve">Driver's </w:t>
            </w:r>
            <w:proofErr w:type="spellStart"/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licence</w:t>
            </w:r>
            <w:proofErr w:type="spellEnd"/>
            <w:r w:rsidRPr="009B6418">
              <w:rPr>
                <w:rFonts w:asciiTheme="majorHAnsi" w:hAnsiTheme="majorHAnsi" w:cstheme="majorHAnsi"/>
                <w:sz w:val="20"/>
                <w:szCs w:val="20"/>
              </w:rPr>
              <w:t xml:space="preserve"> verified (if applicable)</w:t>
            </w:r>
          </w:p>
        </w:tc>
        <w:tc>
          <w:tcPr>
            <w:tcW w:w="4961" w:type="dxa"/>
          </w:tcPr>
          <w:p w14:paraId="0A93335A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BB6734" w:rsidRPr="009B6418" w14:paraId="1DC59696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05808FB" w14:textId="753578FC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52" w:type="dxa"/>
          </w:tcPr>
          <w:p w14:paraId="2C5D5F06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Right to work in South Africa confirmed</w:t>
            </w:r>
          </w:p>
        </w:tc>
        <w:tc>
          <w:tcPr>
            <w:tcW w:w="4961" w:type="dxa"/>
          </w:tcPr>
          <w:p w14:paraId="15133ADB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402EC6B8" w14:textId="77777777" w:rsidR="00BB6734" w:rsidRPr="009B6418" w:rsidRDefault="00BB6734">
      <w:pPr>
        <w:rPr>
          <w:rFonts w:asciiTheme="majorHAnsi" w:hAnsiTheme="majorHAnsi" w:cstheme="majorHAnsi"/>
        </w:rPr>
      </w:pPr>
    </w:p>
    <w:p w14:paraId="5D8A4C98" w14:textId="77777777" w:rsidR="00BB6734" w:rsidRPr="009B6418" w:rsidRDefault="00000000">
      <w:pPr>
        <w:pStyle w:val="Heading2"/>
        <w:rPr>
          <w:rFonts w:cstheme="majorHAnsi"/>
          <w:sz w:val="22"/>
          <w:szCs w:val="22"/>
        </w:rPr>
      </w:pPr>
      <w:r w:rsidRPr="009B6418">
        <w:rPr>
          <w:rFonts w:cstheme="majorHAnsi"/>
          <w:sz w:val="22"/>
          <w:szCs w:val="22"/>
        </w:rPr>
        <w:t>SECTION 2 – EMPLOYEE INFORMATION</w:t>
      </w:r>
    </w:p>
    <w:tbl>
      <w:tblPr>
        <w:tblStyle w:val="PlainTable1"/>
        <w:tblW w:w="9180" w:type="dxa"/>
        <w:tblLook w:val="04A0" w:firstRow="1" w:lastRow="0" w:firstColumn="1" w:lastColumn="0" w:noHBand="0" w:noVBand="1"/>
      </w:tblPr>
      <w:tblGrid>
        <w:gridCol w:w="534"/>
        <w:gridCol w:w="3685"/>
        <w:gridCol w:w="4961"/>
      </w:tblGrid>
      <w:tr w:rsidR="00BB6734" w:rsidRPr="009B6418" w14:paraId="60069732" w14:textId="77777777" w:rsidTr="00F06B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1DA95590" w14:textId="77777777" w:rsidR="00BB6734" w:rsidRPr="009B6418" w:rsidRDefault="00000000" w:rsidP="009B6418">
            <w:pPr>
              <w:jc w:val="center"/>
              <w:rPr>
                <w:rFonts w:asciiTheme="majorHAnsi" w:hAnsiTheme="majorHAnsi" w:cstheme="majorHAnsi"/>
              </w:rPr>
            </w:pPr>
            <w:r w:rsidRPr="009B641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3685" w:type="dxa"/>
          </w:tcPr>
          <w:p w14:paraId="04442FD6" w14:textId="77777777" w:rsidR="00BB6734" w:rsidRPr="009B641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9B6418">
              <w:rPr>
                <w:rFonts w:asciiTheme="majorHAnsi" w:hAnsiTheme="majorHAnsi" w:cstheme="majorHAnsi"/>
              </w:rPr>
              <w:t>Item</w:t>
            </w:r>
          </w:p>
        </w:tc>
        <w:tc>
          <w:tcPr>
            <w:tcW w:w="4961" w:type="dxa"/>
          </w:tcPr>
          <w:p w14:paraId="46EBD2E6" w14:textId="5140CA2C" w:rsidR="00BB6734" w:rsidRPr="009B6418" w:rsidRDefault="009B641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Notes</w:t>
            </w:r>
          </w:p>
        </w:tc>
      </w:tr>
      <w:tr w:rsidR="00BB6734" w:rsidRPr="009B6418" w14:paraId="5232925C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77E34A9A" w14:textId="3D98E668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65B1F64C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Certified copy of ID / Passport</w:t>
            </w:r>
          </w:p>
        </w:tc>
        <w:tc>
          <w:tcPr>
            <w:tcW w:w="4961" w:type="dxa"/>
          </w:tcPr>
          <w:p w14:paraId="7742A14A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1A8674EA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7925C4A3" w14:textId="2DCBF741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38F58CAA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SARS Tax Number</w:t>
            </w:r>
          </w:p>
        </w:tc>
        <w:tc>
          <w:tcPr>
            <w:tcW w:w="4961" w:type="dxa"/>
          </w:tcPr>
          <w:p w14:paraId="3F221B84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52E656B9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3340064E" w14:textId="04D9396E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3A3EBB3F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UIF information obtained</w:t>
            </w:r>
          </w:p>
        </w:tc>
        <w:tc>
          <w:tcPr>
            <w:tcW w:w="4961" w:type="dxa"/>
          </w:tcPr>
          <w:p w14:paraId="13A242B8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134B5AFA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6999D4CA" w14:textId="1C7CE903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4D854490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Banking confirmation</w:t>
            </w:r>
          </w:p>
        </w:tc>
        <w:tc>
          <w:tcPr>
            <w:tcW w:w="4961" w:type="dxa"/>
          </w:tcPr>
          <w:p w14:paraId="0CA439D5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1620CD8C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4CEDDDF2" w14:textId="7F03C678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5C685E6F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Residential address</w:t>
            </w:r>
          </w:p>
        </w:tc>
        <w:tc>
          <w:tcPr>
            <w:tcW w:w="4961" w:type="dxa"/>
          </w:tcPr>
          <w:p w14:paraId="2AFBBA24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55C78FF3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037A3EDE" w14:textId="4EE1D424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03CA774F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Postal address</w:t>
            </w:r>
          </w:p>
        </w:tc>
        <w:tc>
          <w:tcPr>
            <w:tcW w:w="4961" w:type="dxa"/>
          </w:tcPr>
          <w:p w14:paraId="094FCF12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57530B50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63EA2FC6" w14:textId="48944E4E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2A37983F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Telephone number</w:t>
            </w:r>
          </w:p>
        </w:tc>
        <w:tc>
          <w:tcPr>
            <w:tcW w:w="4961" w:type="dxa"/>
          </w:tcPr>
          <w:p w14:paraId="31D87025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7428C266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7E5EE08" w14:textId="7C8CEF62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3AE966F3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Email address</w:t>
            </w:r>
          </w:p>
        </w:tc>
        <w:tc>
          <w:tcPr>
            <w:tcW w:w="4961" w:type="dxa"/>
          </w:tcPr>
          <w:p w14:paraId="271F3B0A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574AED7C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AB6C61A" w14:textId="45C875C4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30DAC7CF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Emergency contact details</w:t>
            </w:r>
          </w:p>
        </w:tc>
        <w:tc>
          <w:tcPr>
            <w:tcW w:w="4961" w:type="dxa"/>
          </w:tcPr>
          <w:p w14:paraId="54302D69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039ADAED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70858DCD" w14:textId="365AC116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4E9DF6EB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Next of kin details</w:t>
            </w:r>
          </w:p>
        </w:tc>
        <w:tc>
          <w:tcPr>
            <w:tcW w:w="4961" w:type="dxa"/>
          </w:tcPr>
          <w:p w14:paraId="1D16828B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</w:tbl>
    <w:p w14:paraId="66CD7410" w14:textId="77777777" w:rsidR="00BB6734" w:rsidRPr="009B6418" w:rsidRDefault="00BB6734">
      <w:pPr>
        <w:rPr>
          <w:rFonts w:asciiTheme="majorHAnsi" w:hAnsiTheme="majorHAnsi" w:cstheme="majorHAnsi"/>
        </w:rPr>
      </w:pPr>
    </w:p>
    <w:p w14:paraId="72EA6BF7" w14:textId="77777777" w:rsidR="00BB6734" w:rsidRPr="009B6418" w:rsidRDefault="00000000">
      <w:pPr>
        <w:pStyle w:val="Heading2"/>
        <w:rPr>
          <w:rFonts w:cstheme="majorHAnsi"/>
          <w:sz w:val="22"/>
          <w:szCs w:val="22"/>
        </w:rPr>
      </w:pPr>
      <w:r w:rsidRPr="009B6418">
        <w:rPr>
          <w:rFonts w:cstheme="majorHAnsi"/>
          <w:sz w:val="22"/>
          <w:szCs w:val="22"/>
        </w:rPr>
        <w:t>SECTION 3 – PAYROLL</w:t>
      </w:r>
    </w:p>
    <w:tbl>
      <w:tblPr>
        <w:tblStyle w:val="PlainTable1"/>
        <w:tblW w:w="9180" w:type="dxa"/>
        <w:tblLook w:val="04A0" w:firstRow="1" w:lastRow="0" w:firstColumn="1" w:lastColumn="0" w:noHBand="0" w:noVBand="1"/>
      </w:tblPr>
      <w:tblGrid>
        <w:gridCol w:w="534"/>
        <w:gridCol w:w="3685"/>
        <w:gridCol w:w="4961"/>
      </w:tblGrid>
      <w:tr w:rsidR="00BB6734" w:rsidRPr="009B6418" w14:paraId="7E2BA6E2" w14:textId="77777777" w:rsidTr="00F06B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63CE0FD" w14:textId="77777777" w:rsidR="00BB6734" w:rsidRPr="009B6418" w:rsidRDefault="00000000">
            <w:pPr>
              <w:rPr>
                <w:rFonts w:asciiTheme="majorHAnsi" w:hAnsiTheme="majorHAnsi" w:cstheme="majorHAnsi"/>
              </w:rPr>
            </w:pPr>
            <w:r w:rsidRPr="009B641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3685" w:type="dxa"/>
          </w:tcPr>
          <w:p w14:paraId="088FFFF0" w14:textId="77777777" w:rsidR="00BB6734" w:rsidRPr="009B641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9B6418">
              <w:rPr>
                <w:rFonts w:asciiTheme="majorHAnsi" w:hAnsiTheme="majorHAnsi" w:cstheme="majorHAnsi"/>
              </w:rPr>
              <w:t>Item</w:t>
            </w:r>
          </w:p>
        </w:tc>
        <w:tc>
          <w:tcPr>
            <w:tcW w:w="4961" w:type="dxa"/>
          </w:tcPr>
          <w:p w14:paraId="175A4C3E" w14:textId="4E5A697A" w:rsidR="00BB6734" w:rsidRPr="009B6418" w:rsidRDefault="009B641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Notes</w:t>
            </w:r>
          </w:p>
        </w:tc>
      </w:tr>
      <w:tr w:rsidR="00BB6734" w:rsidRPr="009B6418" w14:paraId="3D836FD1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6BAE2D6D" w14:textId="7D8D5804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14119C39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Employee added to payroll</w:t>
            </w:r>
          </w:p>
        </w:tc>
        <w:tc>
          <w:tcPr>
            <w:tcW w:w="4961" w:type="dxa"/>
          </w:tcPr>
          <w:p w14:paraId="02A2E04C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76D4A32B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76658535" w14:textId="32768478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2FB442C2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Employee number allocated</w:t>
            </w:r>
          </w:p>
        </w:tc>
        <w:tc>
          <w:tcPr>
            <w:tcW w:w="4961" w:type="dxa"/>
          </w:tcPr>
          <w:p w14:paraId="3171D3BC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30354316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6849A96" w14:textId="07C4C28B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382B50F9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Salary agreed</w:t>
            </w:r>
          </w:p>
        </w:tc>
        <w:tc>
          <w:tcPr>
            <w:tcW w:w="4961" w:type="dxa"/>
          </w:tcPr>
          <w:p w14:paraId="70CE2A2F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6029DCC1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065B8022" w14:textId="226804E5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7F4F435B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Pay frequency confirmed</w:t>
            </w:r>
          </w:p>
        </w:tc>
        <w:tc>
          <w:tcPr>
            <w:tcW w:w="4961" w:type="dxa"/>
          </w:tcPr>
          <w:p w14:paraId="1ED8044E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0FC9B5DE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4106CFB3" w14:textId="0B909A17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3D5ADBF8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Tax calculated</w:t>
            </w:r>
          </w:p>
        </w:tc>
        <w:tc>
          <w:tcPr>
            <w:tcW w:w="4961" w:type="dxa"/>
          </w:tcPr>
          <w:p w14:paraId="61B5A00B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35B63CE5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4852C064" w14:textId="4574101D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29ABA5C1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UIF registered</w:t>
            </w:r>
          </w:p>
        </w:tc>
        <w:tc>
          <w:tcPr>
            <w:tcW w:w="4961" w:type="dxa"/>
          </w:tcPr>
          <w:p w14:paraId="3902A665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70CAC2B8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B4AEC9E" w14:textId="109B0560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7464318D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SDL applicability confirmed</w:t>
            </w:r>
          </w:p>
        </w:tc>
        <w:tc>
          <w:tcPr>
            <w:tcW w:w="4961" w:type="dxa"/>
          </w:tcPr>
          <w:p w14:paraId="42CDEB5A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7D9D876B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D9D03AE" w14:textId="2629E960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7BA30758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Banking details verified</w:t>
            </w:r>
          </w:p>
        </w:tc>
        <w:tc>
          <w:tcPr>
            <w:tcW w:w="4961" w:type="dxa"/>
          </w:tcPr>
          <w:p w14:paraId="385DB2B4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</w:tbl>
    <w:p w14:paraId="1F610085" w14:textId="77777777" w:rsidR="00BB6734" w:rsidRPr="009B6418" w:rsidRDefault="00BB6734">
      <w:pPr>
        <w:rPr>
          <w:rFonts w:asciiTheme="majorHAnsi" w:hAnsiTheme="majorHAnsi" w:cstheme="majorHAnsi"/>
        </w:rPr>
      </w:pPr>
    </w:p>
    <w:p w14:paraId="3C1BCF96" w14:textId="77777777" w:rsidR="009B6418" w:rsidRDefault="009B6418">
      <w:pPr>
        <w:rPr>
          <w:rFonts w:asciiTheme="majorHAnsi" w:eastAsiaTheme="majorEastAsia" w:hAnsiTheme="majorHAnsi" w:cstheme="majorHAnsi"/>
          <w:b/>
          <w:bCs/>
          <w:color w:val="4F81BD" w:themeColor="accent1"/>
        </w:rPr>
      </w:pPr>
      <w:r>
        <w:rPr>
          <w:rFonts w:cstheme="majorHAnsi"/>
        </w:rPr>
        <w:br w:type="page"/>
      </w:r>
    </w:p>
    <w:p w14:paraId="675DB07A" w14:textId="30EAD5E0" w:rsidR="00BB6734" w:rsidRPr="009B6418" w:rsidRDefault="00000000">
      <w:pPr>
        <w:pStyle w:val="Heading2"/>
        <w:rPr>
          <w:rFonts w:cstheme="majorHAnsi"/>
          <w:sz w:val="22"/>
          <w:szCs w:val="22"/>
        </w:rPr>
      </w:pPr>
      <w:r w:rsidRPr="009B6418">
        <w:rPr>
          <w:rFonts w:cstheme="majorHAnsi"/>
          <w:sz w:val="22"/>
          <w:szCs w:val="22"/>
        </w:rPr>
        <w:lastRenderedPageBreak/>
        <w:t>SECTION 4 – EMPLOYMENT DOCUMENTS</w:t>
      </w:r>
    </w:p>
    <w:tbl>
      <w:tblPr>
        <w:tblStyle w:val="PlainTable1"/>
        <w:tblW w:w="9180" w:type="dxa"/>
        <w:tblLook w:val="04A0" w:firstRow="1" w:lastRow="0" w:firstColumn="1" w:lastColumn="0" w:noHBand="0" w:noVBand="1"/>
      </w:tblPr>
      <w:tblGrid>
        <w:gridCol w:w="534"/>
        <w:gridCol w:w="3685"/>
        <w:gridCol w:w="4961"/>
      </w:tblGrid>
      <w:tr w:rsidR="00BB6734" w:rsidRPr="009B6418" w14:paraId="69E2F6C0" w14:textId="77777777" w:rsidTr="00F06B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10482113" w14:textId="77777777" w:rsidR="00BB6734" w:rsidRPr="009B6418" w:rsidRDefault="00000000">
            <w:pPr>
              <w:rPr>
                <w:rFonts w:asciiTheme="majorHAnsi" w:hAnsiTheme="majorHAnsi" w:cstheme="majorHAnsi"/>
              </w:rPr>
            </w:pPr>
            <w:r w:rsidRPr="009B641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3685" w:type="dxa"/>
          </w:tcPr>
          <w:p w14:paraId="3A2986D5" w14:textId="77777777" w:rsidR="00BB6734" w:rsidRPr="009B641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9B6418">
              <w:rPr>
                <w:rFonts w:asciiTheme="majorHAnsi" w:hAnsiTheme="majorHAnsi" w:cstheme="majorHAnsi"/>
              </w:rPr>
              <w:t>Item</w:t>
            </w:r>
          </w:p>
        </w:tc>
        <w:tc>
          <w:tcPr>
            <w:tcW w:w="4961" w:type="dxa"/>
          </w:tcPr>
          <w:p w14:paraId="6626644E" w14:textId="2AEE548F" w:rsidR="00BB6734" w:rsidRPr="009B6418" w:rsidRDefault="009B641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Notes</w:t>
            </w:r>
          </w:p>
        </w:tc>
      </w:tr>
      <w:tr w:rsidR="00BB6734" w:rsidRPr="009B6418" w14:paraId="6C23BD77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43210B9A" w14:textId="1675030A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65C6E357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Correct employment agreement selected</w:t>
            </w:r>
          </w:p>
        </w:tc>
        <w:tc>
          <w:tcPr>
            <w:tcW w:w="4961" w:type="dxa"/>
          </w:tcPr>
          <w:p w14:paraId="1A0C7CFD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3566B832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322869FB" w14:textId="2202488A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53767D73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Contract explained to employee</w:t>
            </w:r>
          </w:p>
        </w:tc>
        <w:tc>
          <w:tcPr>
            <w:tcW w:w="4961" w:type="dxa"/>
          </w:tcPr>
          <w:p w14:paraId="03B7989F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5F38E5D0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40B524FD" w14:textId="4CA5888F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0058DB0D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Every page initialled</w:t>
            </w:r>
          </w:p>
        </w:tc>
        <w:tc>
          <w:tcPr>
            <w:tcW w:w="4961" w:type="dxa"/>
          </w:tcPr>
          <w:p w14:paraId="6BD82CBB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1EA597EE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4D549BC" w14:textId="0574B928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257A7DBA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Contract signed by employee</w:t>
            </w:r>
          </w:p>
        </w:tc>
        <w:tc>
          <w:tcPr>
            <w:tcW w:w="4961" w:type="dxa"/>
          </w:tcPr>
          <w:p w14:paraId="67360689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0383B305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1C236FD" w14:textId="69EFF9E3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22C46439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Contract signed by employer</w:t>
            </w:r>
          </w:p>
        </w:tc>
        <w:tc>
          <w:tcPr>
            <w:tcW w:w="4961" w:type="dxa"/>
          </w:tcPr>
          <w:p w14:paraId="6345B027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46D9592B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6E777B0A" w14:textId="365268CF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78B81F9F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Copy provided to employee</w:t>
            </w:r>
          </w:p>
        </w:tc>
        <w:tc>
          <w:tcPr>
            <w:tcW w:w="4961" w:type="dxa"/>
          </w:tcPr>
          <w:p w14:paraId="4AA213AB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6637F328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1B3E9C7E" w14:textId="128BA3E5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685" w:type="dxa"/>
          </w:tcPr>
          <w:p w14:paraId="4C064765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Job description attached</w:t>
            </w:r>
          </w:p>
        </w:tc>
        <w:tc>
          <w:tcPr>
            <w:tcW w:w="4961" w:type="dxa"/>
          </w:tcPr>
          <w:p w14:paraId="27EDBB52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</w:tbl>
    <w:p w14:paraId="0B78327B" w14:textId="77777777" w:rsidR="00BB6734" w:rsidRPr="009B6418" w:rsidRDefault="00BB6734">
      <w:pPr>
        <w:rPr>
          <w:rFonts w:asciiTheme="majorHAnsi" w:hAnsiTheme="majorHAnsi" w:cstheme="majorHAnsi"/>
        </w:rPr>
      </w:pPr>
    </w:p>
    <w:p w14:paraId="1D355035" w14:textId="77777777" w:rsidR="00BB6734" w:rsidRPr="009B6418" w:rsidRDefault="00000000">
      <w:pPr>
        <w:pStyle w:val="Heading2"/>
        <w:rPr>
          <w:rFonts w:cstheme="majorHAnsi"/>
          <w:sz w:val="22"/>
          <w:szCs w:val="22"/>
        </w:rPr>
      </w:pPr>
      <w:r w:rsidRPr="009B6418">
        <w:rPr>
          <w:rFonts w:cstheme="majorHAnsi"/>
          <w:sz w:val="22"/>
          <w:szCs w:val="22"/>
        </w:rPr>
        <w:t>SECTION 5 – COMPANY POLICIES</w:t>
      </w:r>
    </w:p>
    <w:tbl>
      <w:tblPr>
        <w:tblStyle w:val="PlainTable1"/>
        <w:tblW w:w="9180" w:type="dxa"/>
        <w:tblLook w:val="04A0" w:firstRow="1" w:lastRow="0" w:firstColumn="1" w:lastColumn="0" w:noHBand="0" w:noVBand="1"/>
      </w:tblPr>
      <w:tblGrid>
        <w:gridCol w:w="534"/>
        <w:gridCol w:w="2976"/>
        <w:gridCol w:w="5670"/>
      </w:tblGrid>
      <w:tr w:rsidR="00BB6734" w:rsidRPr="009B6418" w14:paraId="42096919" w14:textId="77777777" w:rsidTr="00F06B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152CB96" w14:textId="77777777" w:rsidR="00BB6734" w:rsidRPr="009B6418" w:rsidRDefault="00000000">
            <w:pPr>
              <w:rPr>
                <w:rFonts w:asciiTheme="majorHAnsi" w:hAnsiTheme="majorHAnsi" w:cstheme="majorHAnsi"/>
              </w:rPr>
            </w:pPr>
            <w:r w:rsidRPr="009B641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976" w:type="dxa"/>
          </w:tcPr>
          <w:p w14:paraId="0058F42A" w14:textId="77777777" w:rsidR="00BB6734" w:rsidRPr="009B641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9B6418">
              <w:rPr>
                <w:rFonts w:asciiTheme="majorHAnsi" w:hAnsiTheme="majorHAnsi" w:cstheme="majorHAnsi"/>
              </w:rPr>
              <w:t>Item</w:t>
            </w:r>
          </w:p>
        </w:tc>
        <w:tc>
          <w:tcPr>
            <w:tcW w:w="5670" w:type="dxa"/>
          </w:tcPr>
          <w:p w14:paraId="6F9BAB59" w14:textId="28E9A473" w:rsidR="00BB6734" w:rsidRPr="009B6418" w:rsidRDefault="009B641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Note</w:t>
            </w:r>
            <w:r w:rsidR="00F06BF7">
              <w:rPr>
                <w:rFonts w:asciiTheme="majorHAnsi" w:hAnsiTheme="majorHAnsi" w:cstheme="majorHAnsi"/>
              </w:rPr>
              <w:t>s</w:t>
            </w:r>
          </w:p>
        </w:tc>
      </w:tr>
      <w:tr w:rsidR="00BB6734" w:rsidRPr="009B6418" w14:paraId="5634326D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7E11BE5E" w14:textId="1E09E97A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09C117A2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Leave Policy</w:t>
            </w:r>
          </w:p>
        </w:tc>
        <w:tc>
          <w:tcPr>
            <w:tcW w:w="5670" w:type="dxa"/>
          </w:tcPr>
          <w:p w14:paraId="4FB46284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2F5EA34E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B7F5C96" w14:textId="7D4EA537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500FA9ED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Disciplinary Code</w:t>
            </w:r>
          </w:p>
        </w:tc>
        <w:tc>
          <w:tcPr>
            <w:tcW w:w="5670" w:type="dxa"/>
          </w:tcPr>
          <w:p w14:paraId="03F6D539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308E725D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CABB8A2" w14:textId="4D251C27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42D6FBC3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Grievance Procedure</w:t>
            </w:r>
          </w:p>
        </w:tc>
        <w:tc>
          <w:tcPr>
            <w:tcW w:w="5670" w:type="dxa"/>
          </w:tcPr>
          <w:p w14:paraId="4C854AAB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5328E7DD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63C6375E" w14:textId="23B5D0AC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46470C55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POPIA Policy</w:t>
            </w:r>
          </w:p>
        </w:tc>
        <w:tc>
          <w:tcPr>
            <w:tcW w:w="5670" w:type="dxa"/>
          </w:tcPr>
          <w:p w14:paraId="2EB0E409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4C308FB0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6353E4C5" w14:textId="11131B6C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247C5174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Health &amp; Safety Rules</w:t>
            </w:r>
          </w:p>
        </w:tc>
        <w:tc>
          <w:tcPr>
            <w:tcW w:w="5670" w:type="dxa"/>
          </w:tcPr>
          <w:p w14:paraId="504D9A98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06418B58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7E051DF0" w14:textId="250FB5E8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255A7993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Electronic Communication Policy</w:t>
            </w:r>
          </w:p>
        </w:tc>
        <w:tc>
          <w:tcPr>
            <w:tcW w:w="5670" w:type="dxa"/>
          </w:tcPr>
          <w:p w14:paraId="1AF6B9C5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7D8E83F4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1B8B5B1B" w14:textId="66C25D8B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4C32CDC2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gramStart"/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Social Media Policy</w:t>
            </w:r>
            <w:proofErr w:type="gramEnd"/>
          </w:p>
        </w:tc>
        <w:tc>
          <w:tcPr>
            <w:tcW w:w="5670" w:type="dxa"/>
          </w:tcPr>
          <w:p w14:paraId="540C7919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4D06A62F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F69199B" w14:textId="498B9CA6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5E0833C9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Alcohol &amp; Drug Policy</w:t>
            </w:r>
          </w:p>
        </w:tc>
        <w:tc>
          <w:tcPr>
            <w:tcW w:w="5670" w:type="dxa"/>
          </w:tcPr>
          <w:p w14:paraId="7BB7961C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6D9AD317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13223637" w14:textId="0C056F83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228686FE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Dress Code</w:t>
            </w:r>
          </w:p>
        </w:tc>
        <w:tc>
          <w:tcPr>
            <w:tcW w:w="5670" w:type="dxa"/>
          </w:tcPr>
          <w:p w14:paraId="1DF57BCB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</w:tbl>
    <w:p w14:paraId="67A109F8" w14:textId="77777777" w:rsidR="00BB6734" w:rsidRPr="009B6418" w:rsidRDefault="00BB6734">
      <w:pPr>
        <w:rPr>
          <w:rFonts w:asciiTheme="majorHAnsi" w:hAnsiTheme="majorHAnsi" w:cstheme="majorHAnsi"/>
        </w:rPr>
      </w:pPr>
    </w:p>
    <w:p w14:paraId="28086F99" w14:textId="77777777" w:rsidR="00BB6734" w:rsidRPr="009B6418" w:rsidRDefault="00000000">
      <w:pPr>
        <w:pStyle w:val="Heading2"/>
        <w:rPr>
          <w:rFonts w:cstheme="majorHAnsi"/>
          <w:sz w:val="22"/>
          <w:szCs w:val="22"/>
        </w:rPr>
      </w:pPr>
      <w:r w:rsidRPr="009B6418">
        <w:rPr>
          <w:rFonts w:cstheme="majorHAnsi"/>
          <w:sz w:val="22"/>
          <w:szCs w:val="22"/>
        </w:rPr>
        <w:t>SECTION 6 – SYSTEM ACCESS</w:t>
      </w:r>
    </w:p>
    <w:tbl>
      <w:tblPr>
        <w:tblStyle w:val="PlainTable1"/>
        <w:tblW w:w="9180" w:type="dxa"/>
        <w:tblLook w:val="04A0" w:firstRow="1" w:lastRow="0" w:firstColumn="1" w:lastColumn="0" w:noHBand="0" w:noVBand="1"/>
      </w:tblPr>
      <w:tblGrid>
        <w:gridCol w:w="534"/>
        <w:gridCol w:w="2976"/>
        <w:gridCol w:w="5670"/>
      </w:tblGrid>
      <w:tr w:rsidR="00BB6734" w:rsidRPr="009B6418" w14:paraId="7E021D38" w14:textId="77777777" w:rsidTr="00F06B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66AE07C3" w14:textId="77777777" w:rsidR="00BB6734" w:rsidRPr="009B6418" w:rsidRDefault="00000000">
            <w:pPr>
              <w:rPr>
                <w:rFonts w:asciiTheme="majorHAnsi" w:hAnsiTheme="majorHAnsi" w:cstheme="majorHAnsi"/>
              </w:rPr>
            </w:pPr>
            <w:r w:rsidRPr="009B641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976" w:type="dxa"/>
          </w:tcPr>
          <w:p w14:paraId="3D6CB31C" w14:textId="77777777" w:rsidR="00BB6734" w:rsidRPr="009B641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9B6418">
              <w:rPr>
                <w:rFonts w:asciiTheme="majorHAnsi" w:hAnsiTheme="majorHAnsi" w:cstheme="majorHAnsi"/>
              </w:rPr>
              <w:t>Item</w:t>
            </w:r>
          </w:p>
        </w:tc>
        <w:tc>
          <w:tcPr>
            <w:tcW w:w="5670" w:type="dxa"/>
          </w:tcPr>
          <w:p w14:paraId="0E2008E6" w14:textId="4F8B2A7C" w:rsidR="00BB6734" w:rsidRPr="009B6418" w:rsidRDefault="00F06BF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Notes</w:t>
            </w:r>
          </w:p>
        </w:tc>
      </w:tr>
      <w:tr w:rsidR="00BB6734" w:rsidRPr="009B6418" w14:paraId="5CAD4E31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3227D9FE" w14:textId="0EE3EDFE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3DE2A770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Email account created</w:t>
            </w:r>
          </w:p>
        </w:tc>
        <w:tc>
          <w:tcPr>
            <w:tcW w:w="5670" w:type="dxa"/>
          </w:tcPr>
          <w:p w14:paraId="3B3E3613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6AB5F123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7F9D9F17" w14:textId="592DE6A3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5CED27C5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Computer allocated</w:t>
            </w:r>
          </w:p>
        </w:tc>
        <w:tc>
          <w:tcPr>
            <w:tcW w:w="5670" w:type="dxa"/>
          </w:tcPr>
          <w:p w14:paraId="111B987F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134899B3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60F0C3F9" w14:textId="50F5F25A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0F9B15C1" w14:textId="77777777" w:rsidR="00BB6734" w:rsidRPr="009B641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Passwords issued</w:t>
            </w:r>
          </w:p>
        </w:tc>
        <w:tc>
          <w:tcPr>
            <w:tcW w:w="5670" w:type="dxa"/>
          </w:tcPr>
          <w:p w14:paraId="4B9E4EFA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7A4802C3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C5D2ED9" w14:textId="25E7B302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7DDB12B8" w14:textId="77777777" w:rsidR="00BB6734" w:rsidRPr="009B6418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9B6418">
              <w:rPr>
                <w:rFonts w:asciiTheme="majorHAnsi" w:hAnsiTheme="majorHAnsi" w:cstheme="majorHAnsi"/>
                <w:sz w:val="20"/>
                <w:szCs w:val="20"/>
              </w:rPr>
              <w:t>Access card / Keys issued</w:t>
            </w:r>
          </w:p>
        </w:tc>
        <w:tc>
          <w:tcPr>
            <w:tcW w:w="5670" w:type="dxa"/>
          </w:tcPr>
          <w:p w14:paraId="586A1F84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</w:tbl>
    <w:p w14:paraId="379EDDB0" w14:textId="77777777" w:rsidR="00BB6734" w:rsidRPr="009B6418" w:rsidRDefault="00BB6734">
      <w:pPr>
        <w:rPr>
          <w:rFonts w:asciiTheme="majorHAnsi" w:hAnsiTheme="majorHAnsi" w:cstheme="majorHAnsi"/>
        </w:rPr>
      </w:pPr>
    </w:p>
    <w:p w14:paraId="64AB83AC" w14:textId="77777777" w:rsidR="00BB6734" w:rsidRPr="009B6418" w:rsidRDefault="00000000">
      <w:pPr>
        <w:pStyle w:val="Heading2"/>
        <w:rPr>
          <w:rFonts w:cstheme="majorHAnsi"/>
          <w:sz w:val="22"/>
          <w:szCs w:val="22"/>
        </w:rPr>
      </w:pPr>
      <w:r w:rsidRPr="009B6418">
        <w:rPr>
          <w:rFonts w:cstheme="majorHAnsi"/>
          <w:sz w:val="22"/>
          <w:szCs w:val="22"/>
        </w:rPr>
        <w:t>SECTION 8 – INDUCTION</w:t>
      </w:r>
    </w:p>
    <w:tbl>
      <w:tblPr>
        <w:tblStyle w:val="PlainTable1"/>
        <w:tblW w:w="9180" w:type="dxa"/>
        <w:tblLook w:val="04A0" w:firstRow="1" w:lastRow="0" w:firstColumn="1" w:lastColumn="0" w:noHBand="0" w:noVBand="1"/>
      </w:tblPr>
      <w:tblGrid>
        <w:gridCol w:w="534"/>
        <w:gridCol w:w="2976"/>
        <w:gridCol w:w="5670"/>
      </w:tblGrid>
      <w:tr w:rsidR="00BB6734" w:rsidRPr="009B6418" w14:paraId="05E23C98" w14:textId="77777777" w:rsidTr="00F06B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2E75C6A" w14:textId="77777777" w:rsidR="00BB6734" w:rsidRPr="009B6418" w:rsidRDefault="00000000">
            <w:pPr>
              <w:rPr>
                <w:rFonts w:asciiTheme="majorHAnsi" w:hAnsiTheme="majorHAnsi" w:cstheme="majorHAnsi"/>
              </w:rPr>
            </w:pPr>
            <w:r w:rsidRPr="009B641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976" w:type="dxa"/>
          </w:tcPr>
          <w:p w14:paraId="20D11CCF" w14:textId="77777777" w:rsidR="00BB6734" w:rsidRPr="009B641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9B6418">
              <w:rPr>
                <w:rFonts w:asciiTheme="majorHAnsi" w:hAnsiTheme="majorHAnsi" w:cstheme="majorHAnsi"/>
              </w:rPr>
              <w:t>Item</w:t>
            </w:r>
          </w:p>
        </w:tc>
        <w:tc>
          <w:tcPr>
            <w:tcW w:w="5670" w:type="dxa"/>
          </w:tcPr>
          <w:p w14:paraId="114B03EC" w14:textId="5C7463D4" w:rsidR="00BB6734" w:rsidRPr="009B6418" w:rsidRDefault="00F06BF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Notes</w:t>
            </w:r>
          </w:p>
        </w:tc>
      </w:tr>
      <w:tr w:rsidR="00BB6734" w:rsidRPr="009B6418" w14:paraId="28C9B127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33B4E1D" w14:textId="7826A271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25307F89" w14:textId="77777777" w:rsidR="00BB6734" w:rsidRPr="00F06BF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Workplace tour completed</w:t>
            </w:r>
          </w:p>
        </w:tc>
        <w:tc>
          <w:tcPr>
            <w:tcW w:w="5670" w:type="dxa"/>
          </w:tcPr>
          <w:p w14:paraId="50996BCE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5AADC765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C9DED8C" w14:textId="7D32AE80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31AEFF88" w14:textId="77777777" w:rsidR="00BB6734" w:rsidRPr="00F06BF7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gramStart"/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Introduced</w:t>
            </w:r>
            <w:proofErr w:type="gramEnd"/>
            <w:r w:rsidRPr="00F06BF7">
              <w:rPr>
                <w:rFonts w:asciiTheme="majorHAnsi" w:hAnsiTheme="majorHAnsi" w:cstheme="majorHAnsi"/>
                <w:sz w:val="20"/>
                <w:szCs w:val="20"/>
              </w:rPr>
              <w:t xml:space="preserve"> to colleagues</w:t>
            </w:r>
          </w:p>
        </w:tc>
        <w:tc>
          <w:tcPr>
            <w:tcW w:w="5670" w:type="dxa"/>
          </w:tcPr>
          <w:p w14:paraId="218DDEEC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3653537D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7C7485A" w14:textId="1C5D629B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132F9CA9" w14:textId="77777777" w:rsidR="00BB6734" w:rsidRPr="00F06BF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gramStart"/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Introduced</w:t>
            </w:r>
            <w:proofErr w:type="gramEnd"/>
            <w:r w:rsidRPr="00F06BF7">
              <w:rPr>
                <w:rFonts w:asciiTheme="majorHAnsi" w:hAnsiTheme="majorHAnsi" w:cstheme="majorHAnsi"/>
                <w:sz w:val="20"/>
                <w:szCs w:val="20"/>
              </w:rPr>
              <w:t xml:space="preserve"> to supervisor</w:t>
            </w:r>
          </w:p>
        </w:tc>
        <w:tc>
          <w:tcPr>
            <w:tcW w:w="5670" w:type="dxa"/>
          </w:tcPr>
          <w:p w14:paraId="2499AB74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520871B7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35B6ADCA" w14:textId="459CA2C2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3C35EDE2" w14:textId="77777777" w:rsidR="00BB6734" w:rsidRPr="00F06BF7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Fire exits explained</w:t>
            </w:r>
          </w:p>
        </w:tc>
        <w:tc>
          <w:tcPr>
            <w:tcW w:w="5670" w:type="dxa"/>
          </w:tcPr>
          <w:p w14:paraId="7BF3C639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728050B2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8FF60CF" w14:textId="251CCD23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6831AB2E" w14:textId="77777777" w:rsidR="00BB6734" w:rsidRPr="00F06BF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Emergency procedures explained</w:t>
            </w:r>
          </w:p>
        </w:tc>
        <w:tc>
          <w:tcPr>
            <w:tcW w:w="5670" w:type="dxa"/>
          </w:tcPr>
          <w:p w14:paraId="5480F693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01E45130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3FA4C110" w14:textId="5CF67754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2E8F5B28" w14:textId="77777777" w:rsidR="00BB6734" w:rsidRPr="00F06BF7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First aid facilities shown</w:t>
            </w:r>
          </w:p>
        </w:tc>
        <w:tc>
          <w:tcPr>
            <w:tcW w:w="5670" w:type="dxa"/>
          </w:tcPr>
          <w:p w14:paraId="4CA8C6ED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4FB139C3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F0B3ECF" w14:textId="764CB385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5D7550A9" w14:textId="77777777" w:rsidR="00BB6734" w:rsidRPr="00F06BF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Working hours explained</w:t>
            </w:r>
          </w:p>
        </w:tc>
        <w:tc>
          <w:tcPr>
            <w:tcW w:w="5670" w:type="dxa"/>
          </w:tcPr>
          <w:p w14:paraId="78A43C7B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312A187D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D01CA13" w14:textId="778FE5A1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28B22BBF" w14:textId="77777777" w:rsidR="00BB6734" w:rsidRPr="00F06BF7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Lunch and break times explained</w:t>
            </w:r>
          </w:p>
        </w:tc>
        <w:tc>
          <w:tcPr>
            <w:tcW w:w="5670" w:type="dxa"/>
          </w:tcPr>
          <w:p w14:paraId="564506FE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1EA9DE39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36FA4190" w14:textId="66695C7A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39B1F619" w14:textId="77777777" w:rsidR="00BB6734" w:rsidRPr="00F06BF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Parking arrangements explained</w:t>
            </w:r>
          </w:p>
        </w:tc>
        <w:tc>
          <w:tcPr>
            <w:tcW w:w="5670" w:type="dxa"/>
          </w:tcPr>
          <w:p w14:paraId="7B3AED2D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3CC7A365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75BEE262" w14:textId="730DB26C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36FFB3DA" w14:textId="77777777" w:rsidR="00BB6734" w:rsidRPr="00F06BF7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Smoking areas identified</w:t>
            </w:r>
          </w:p>
        </w:tc>
        <w:tc>
          <w:tcPr>
            <w:tcW w:w="5670" w:type="dxa"/>
          </w:tcPr>
          <w:p w14:paraId="0AA37B8E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</w:tbl>
    <w:p w14:paraId="51D424FE" w14:textId="77777777" w:rsidR="00BB6734" w:rsidRPr="009B6418" w:rsidRDefault="00BB6734">
      <w:pPr>
        <w:rPr>
          <w:rFonts w:asciiTheme="majorHAnsi" w:hAnsiTheme="majorHAnsi" w:cstheme="majorHAnsi"/>
        </w:rPr>
      </w:pPr>
    </w:p>
    <w:p w14:paraId="4E4AE8FF" w14:textId="77777777" w:rsidR="00F06BF7" w:rsidRDefault="00F06BF7">
      <w:pPr>
        <w:rPr>
          <w:rFonts w:asciiTheme="majorHAnsi" w:eastAsiaTheme="majorEastAsia" w:hAnsiTheme="majorHAnsi" w:cstheme="majorHAnsi"/>
          <w:b/>
          <w:bCs/>
          <w:color w:val="4F81BD" w:themeColor="accent1"/>
        </w:rPr>
      </w:pPr>
      <w:r>
        <w:rPr>
          <w:rFonts w:cstheme="majorHAnsi"/>
        </w:rPr>
        <w:br w:type="page"/>
      </w:r>
    </w:p>
    <w:p w14:paraId="529C132B" w14:textId="30ABEA5E" w:rsidR="00BB6734" w:rsidRPr="009B6418" w:rsidRDefault="00000000">
      <w:pPr>
        <w:pStyle w:val="Heading2"/>
        <w:rPr>
          <w:rFonts w:cstheme="majorHAnsi"/>
          <w:sz w:val="22"/>
          <w:szCs w:val="22"/>
        </w:rPr>
      </w:pPr>
      <w:r w:rsidRPr="009B6418">
        <w:rPr>
          <w:rFonts w:cstheme="majorHAnsi"/>
          <w:sz w:val="22"/>
          <w:szCs w:val="22"/>
        </w:rPr>
        <w:lastRenderedPageBreak/>
        <w:t>SECTION 9 – FIRST DAY</w:t>
      </w:r>
    </w:p>
    <w:tbl>
      <w:tblPr>
        <w:tblStyle w:val="PlainTable1"/>
        <w:tblW w:w="9180" w:type="dxa"/>
        <w:tblLook w:val="04A0" w:firstRow="1" w:lastRow="0" w:firstColumn="1" w:lastColumn="0" w:noHBand="0" w:noVBand="1"/>
      </w:tblPr>
      <w:tblGrid>
        <w:gridCol w:w="534"/>
        <w:gridCol w:w="2976"/>
        <w:gridCol w:w="5670"/>
      </w:tblGrid>
      <w:tr w:rsidR="00BB6734" w:rsidRPr="009B6418" w14:paraId="2598D610" w14:textId="77777777" w:rsidTr="00F06B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48982BDE" w14:textId="77777777" w:rsidR="00BB6734" w:rsidRPr="009B6418" w:rsidRDefault="00000000">
            <w:pPr>
              <w:rPr>
                <w:rFonts w:asciiTheme="majorHAnsi" w:hAnsiTheme="majorHAnsi" w:cstheme="majorHAnsi"/>
              </w:rPr>
            </w:pPr>
            <w:r w:rsidRPr="009B641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976" w:type="dxa"/>
          </w:tcPr>
          <w:p w14:paraId="10D7B5EC" w14:textId="77777777" w:rsidR="00BB6734" w:rsidRPr="009B641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9B6418">
              <w:rPr>
                <w:rFonts w:asciiTheme="majorHAnsi" w:hAnsiTheme="majorHAnsi" w:cstheme="majorHAnsi"/>
              </w:rPr>
              <w:t>Item</w:t>
            </w:r>
          </w:p>
        </w:tc>
        <w:tc>
          <w:tcPr>
            <w:tcW w:w="5670" w:type="dxa"/>
          </w:tcPr>
          <w:p w14:paraId="3E6AE325" w14:textId="6359365A" w:rsidR="00BB6734" w:rsidRPr="009B6418" w:rsidRDefault="00F06BF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Notes</w:t>
            </w:r>
          </w:p>
        </w:tc>
      </w:tr>
      <w:tr w:rsidR="00BB6734" w:rsidRPr="009B6418" w14:paraId="19A10999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7358F28F" w14:textId="1A288B64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365E547B" w14:textId="77777777" w:rsidR="00BB6734" w:rsidRPr="00F06BF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Workstation prepared</w:t>
            </w:r>
          </w:p>
        </w:tc>
        <w:tc>
          <w:tcPr>
            <w:tcW w:w="5670" w:type="dxa"/>
          </w:tcPr>
          <w:p w14:paraId="5BDBC853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04C01261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1F9E635" w14:textId="2078333A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7B015EDC" w14:textId="77777777" w:rsidR="00BB6734" w:rsidRPr="00F06BF7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Equipment tested</w:t>
            </w:r>
          </w:p>
        </w:tc>
        <w:tc>
          <w:tcPr>
            <w:tcW w:w="5670" w:type="dxa"/>
          </w:tcPr>
          <w:p w14:paraId="7EA1156E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3FFB2F21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578DB8A0" w14:textId="3E51FEE1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72F0C476" w14:textId="77777777" w:rsidR="00BB6734" w:rsidRPr="00F06BF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gramStart"/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Employee</w:t>
            </w:r>
            <w:proofErr w:type="gramEnd"/>
            <w:r w:rsidRPr="00F06BF7">
              <w:rPr>
                <w:rFonts w:asciiTheme="majorHAnsi" w:hAnsiTheme="majorHAnsi" w:cstheme="majorHAnsi"/>
                <w:sz w:val="20"/>
                <w:szCs w:val="20"/>
              </w:rPr>
              <w:t xml:space="preserve"> able to log in</w:t>
            </w:r>
          </w:p>
        </w:tc>
        <w:tc>
          <w:tcPr>
            <w:tcW w:w="5670" w:type="dxa"/>
          </w:tcPr>
          <w:p w14:paraId="19ADEA1E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5A81CD3E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24BE19A" w14:textId="6AABCA2A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541A97E7" w14:textId="77777777" w:rsidR="00BB6734" w:rsidRPr="00F06BF7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Training schedule issued</w:t>
            </w:r>
          </w:p>
        </w:tc>
        <w:tc>
          <w:tcPr>
            <w:tcW w:w="5670" w:type="dxa"/>
          </w:tcPr>
          <w:p w14:paraId="1B425349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4B30DEF3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40ABA66E" w14:textId="5B779196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976" w:type="dxa"/>
          </w:tcPr>
          <w:p w14:paraId="141C9AD0" w14:textId="77777777" w:rsidR="00BB6734" w:rsidRPr="00F06BF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Supervisor check-in completed</w:t>
            </w:r>
          </w:p>
        </w:tc>
        <w:tc>
          <w:tcPr>
            <w:tcW w:w="5670" w:type="dxa"/>
          </w:tcPr>
          <w:p w14:paraId="286BD0AA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</w:tbl>
    <w:p w14:paraId="2CE5FE46" w14:textId="77777777" w:rsidR="00BB6734" w:rsidRPr="009B6418" w:rsidRDefault="00BB6734">
      <w:pPr>
        <w:rPr>
          <w:rFonts w:asciiTheme="majorHAnsi" w:hAnsiTheme="majorHAnsi" w:cstheme="majorHAnsi"/>
        </w:rPr>
      </w:pPr>
    </w:p>
    <w:p w14:paraId="0E588FC9" w14:textId="77777777" w:rsidR="00BB6734" w:rsidRPr="009B6418" w:rsidRDefault="00000000">
      <w:pPr>
        <w:pStyle w:val="Heading2"/>
        <w:rPr>
          <w:rFonts w:cstheme="majorHAnsi"/>
          <w:sz w:val="22"/>
          <w:szCs w:val="22"/>
        </w:rPr>
      </w:pPr>
      <w:r w:rsidRPr="009B6418">
        <w:rPr>
          <w:rFonts w:cstheme="majorHAnsi"/>
          <w:sz w:val="22"/>
          <w:szCs w:val="22"/>
        </w:rPr>
        <w:t>SECTION 10 – PROBATION (where applicable)</w:t>
      </w:r>
    </w:p>
    <w:tbl>
      <w:tblPr>
        <w:tblStyle w:val="PlainTable1"/>
        <w:tblW w:w="9180" w:type="dxa"/>
        <w:tblLook w:val="04A0" w:firstRow="1" w:lastRow="0" w:firstColumn="1" w:lastColumn="0" w:noHBand="0" w:noVBand="1"/>
      </w:tblPr>
      <w:tblGrid>
        <w:gridCol w:w="534"/>
        <w:gridCol w:w="3260"/>
        <w:gridCol w:w="5386"/>
      </w:tblGrid>
      <w:tr w:rsidR="00BB6734" w:rsidRPr="009B6418" w14:paraId="17FEE87C" w14:textId="77777777" w:rsidTr="00F06B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7690C904" w14:textId="77777777" w:rsidR="00BB6734" w:rsidRPr="009B6418" w:rsidRDefault="00000000">
            <w:pPr>
              <w:rPr>
                <w:rFonts w:asciiTheme="majorHAnsi" w:hAnsiTheme="majorHAnsi" w:cstheme="majorHAnsi"/>
              </w:rPr>
            </w:pPr>
            <w:r w:rsidRPr="009B6418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3260" w:type="dxa"/>
          </w:tcPr>
          <w:p w14:paraId="2B7C84BB" w14:textId="77777777" w:rsidR="00BB6734" w:rsidRPr="009B641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9B6418">
              <w:rPr>
                <w:rFonts w:asciiTheme="majorHAnsi" w:hAnsiTheme="majorHAnsi" w:cstheme="majorHAnsi"/>
              </w:rPr>
              <w:t>Item</w:t>
            </w:r>
          </w:p>
        </w:tc>
        <w:tc>
          <w:tcPr>
            <w:tcW w:w="5386" w:type="dxa"/>
          </w:tcPr>
          <w:p w14:paraId="62FCD186" w14:textId="4D8D9158" w:rsidR="00BB6734" w:rsidRPr="009B6418" w:rsidRDefault="00F06BF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Notes</w:t>
            </w:r>
          </w:p>
        </w:tc>
      </w:tr>
      <w:tr w:rsidR="00BB6734" w:rsidRPr="009B6418" w14:paraId="6789941D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929989E" w14:textId="4B0DB72F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3BD0A863" w14:textId="77777777" w:rsidR="00BB6734" w:rsidRPr="00F06BF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Probation period explained</w:t>
            </w:r>
          </w:p>
        </w:tc>
        <w:tc>
          <w:tcPr>
            <w:tcW w:w="5386" w:type="dxa"/>
          </w:tcPr>
          <w:p w14:paraId="4ED8A047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718F5617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40411F3" w14:textId="68395439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4B3162F4" w14:textId="77777777" w:rsidR="00BB6734" w:rsidRPr="00F06BF7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Performance expectations discussed</w:t>
            </w:r>
          </w:p>
        </w:tc>
        <w:tc>
          <w:tcPr>
            <w:tcW w:w="5386" w:type="dxa"/>
          </w:tcPr>
          <w:p w14:paraId="40AE1603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6C1A00DF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22E6AADE" w14:textId="7A60F9DA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0635B987" w14:textId="77777777" w:rsidR="00BB6734" w:rsidRPr="00F06BF7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Review dates scheduled</w:t>
            </w:r>
          </w:p>
        </w:tc>
        <w:tc>
          <w:tcPr>
            <w:tcW w:w="5386" w:type="dxa"/>
          </w:tcPr>
          <w:p w14:paraId="561B3055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48463449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14:paraId="3CA05C9B" w14:textId="755E16A7" w:rsidR="00BB6734" w:rsidRPr="009B6418" w:rsidRDefault="00BB6734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6F0D67DE" w14:textId="77777777" w:rsidR="00BB6734" w:rsidRPr="00F06BF7" w:rsidRDefault="000000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sz w:val="20"/>
                <w:szCs w:val="20"/>
              </w:rPr>
              <w:t>Final probation review completed</w:t>
            </w:r>
          </w:p>
        </w:tc>
        <w:tc>
          <w:tcPr>
            <w:tcW w:w="5386" w:type="dxa"/>
          </w:tcPr>
          <w:p w14:paraId="7056AD60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</w:tbl>
    <w:p w14:paraId="4850AA76" w14:textId="77777777" w:rsidR="00BB6734" w:rsidRPr="009B6418" w:rsidRDefault="00BB6734">
      <w:pPr>
        <w:rPr>
          <w:rFonts w:asciiTheme="majorHAnsi" w:hAnsiTheme="majorHAnsi" w:cstheme="majorHAnsi"/>
        </w:rPr>
      </w:pPr>
    </w:p>
    <w:p w14:paraId="59A857D1" w14:textId="77777777" w:rsidR="00BB6734" w:rsidRPr="009B6418" w:rsidRDefault="00000000">
      <w:pPr>
        <w:pStyle w:val="Heading2"/>
        <w:rPr>
          <w:rFonts w:cstheme="majorHAnsi"/>
          <w:sz w:val="22"/>
          <w:szCs w:val="22"/>
        </w:rPr>
      </w:pPr>
      <w:r w:rsidRPr="009B6418">
        <w:rPr>
          <w:rFonts w:cstheme="majorHAnsi"/>
          <w:sz w:val="22"/>
          <w:szCs w:val="22"/>
        </w:rPr>
        <w:t>SECTION 7 – COMPANY PROPERTY ISSUED</w:t>
      </w:r>
    </w:p>
    <w:tbl>
      <w:tblPr>
        <w:tblStyle w:val="PlainTable1"/>
        <w:tblW w:w="9180" w:type="dxa"/>
        <w:tblLook w:val="04A0" w:firstRow="1" w:lastRow="0" w:firstColumn="1" w:lastColumn="0" w:noHBand="0" w:noVBand="1"/>
      </w:tblPr>
      <w:tblGrid>
        <w:gridCol w:w="3227"/>
        <w:gridCol w:w="2693"/>
        <w:gridCol w:w="3260"/>
      </w:tblGrid>
      <w:tr w:rsidR="00BB6734" w:rsidRPr="009B6418" w14:paraId="39DB590B" w14:textId="77777777" w:rsidTr="00F06B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2A3DDCCC" w14:textId="77777777" w:rsidR="00BB6734" w:rsidRPr="009B6418" w:rsidRDefault="00000000">
            <w:pPr>
              <w:rPr>
                <w:rFonts w:asciiTheme="majorHAnsi" w:hAnsiTheme="majorHAnsi" w:cstheme="majorHAnsi"/>
              </w:rPr>
            </w:pPr>
            <w:r w:rsidRPr="009B6418">
              <w:rPr>
                <w:rFonts w:asciiTheme="majorHAnsi" w:hAnsiTheme="majorHAnsi" w:cstheme="majorHAnsi"/>
              </w:rPr>
              <w:t>Item</w:t>
            </w:r>
          </w:p>
        </w:tc>
        <w:tc>
          <w:tcPr>
            <w:tcW w:w="2693" w:type="dxa"/>
          </w:tcPr>
          <w:p w14:paraId="224C38DB" w14:textId="77777777" w:rsidR="00BB6734" w:rsidRPr="009B641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9B6418">
              <w:rPr>
                <w:rFonts w:asciiTheme="majorHAnsi" w:hAnsiTheme="majorHAnsi" w:cstheme="majorHAnsi"/>
              </w:rPr>
              <w:t>Serial Number</w:t>
            </w:r>
          </w:p>
        </w:tc>
        <w:tc>
          <w:tcPr>
            <w:tcW w:w="3260" w:type="dxa"/>
          </w:tcPr>
          <w:p w14:paraId="612DEC9E" w14:textId="77777777" w:rsidR="00BB6734" w:rsidRPr="009B641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9B6418">
              <w:rPr>
                <w:rFonts w:asciiTheme="majorHAnsi" w:hAnsiTheme="majorHAnsi" w:cstheme="majorHAnsi"/>
              </w:rPr>
              <w:t>Employee Initial</w:t>
            </w:r>
          </w:p>
        </w:tc>
      </w:tr>
      <w:tr w:rsidR="00BB6734" w:rsidRPr="009B6418" w14:paraId="5B588EE0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2EF3C733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Laptop</w:t>
            </w:r>
          </w:p>
        </w:tc>
        <w:tc>
          <w:tcPr>
            <w:tcW w:w="2693" w:type="dxa"/>
          </w:tcPr>
          <w:p w14:paraId="592DBEF3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4B035ECC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4679BD08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6F6E0E40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Desktop Computer</w:t>
            </w:r>
          </w:p>
        </w:tc>
        <w:tc>
          <w:tcPr>
            <w:tcW w:w="2693" w:type="dxa"/>
          </w:tcPr>
          <w:p w14:paraId="6C259626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78FE1508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696AF01B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4755AFC0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Monitor</w:t>
            </w:r>
          </w:p>
        </w:tc>
        <w:tc>
          <w:tcPr>
            <w:tcW w:w="2693" w:type="dxa"/>
          </w:tcPr>
          <w:p w14:paraId="3D443C68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7DCE2B95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28A7FD3A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468A3B1D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Keyboard</w:t>
            </w:r>
          </w:p>
        </w:tc>
        <w:tc>
          <w:tcPr>
            <w:tcW w:w="2693" w:type="dxa"/>
          </w:tcPr>
          <w:p w14:paraId="400A9250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709BEB8A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438FEB93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4FAA69B8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Mouse</w:t>
            </w:r>
          </w:p>
        </w:tc>
        <w:tc>
          <w:tcPr>
            <w:tcW w:w="2693" w:type="dxa"/>
          </w:tcPr>
          <w:p w14:paraId="57A694E7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2CAB52B0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61DCCFFA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034D44BE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Cellphone</w:t>
            </w:r>
          </w:p>
        </w:tc>
        <w:tc>
          <w:tcPr>
            <w:tcW w:w="2693" w:type="dxa"/>
          </w:tcPr>
          <w:p w14:paraId="4652D470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72AC94FE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10FA721B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6F23A5D3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Tablet</w:t>
            </w:r>
          </w:p>
        </w:tc>
        <w:tc>
          <w:tcPr>
            <w:tcW w:w="2693" w:type="dxa"/>
          </w:tcPr>
          <w:p w14:paraId="459D8118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466E4FDB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17B3AC05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72F83EB6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SIM Card</w:t>
            </w:r>
          </w:p>
        </w:tc>
        <w:tc>
          <w:tcPr>
            <w:tcW w:w="2693" w:type="dxa"/>
          </w:tcPr>
          <w:p w14:paraId="388AC234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3E4928EC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0E0C4768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62DAFDD4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Access Card</w:t>
            </w:r>
          </w:p>
        </w:tc>
        <w:tc>
          <w:tcPr>
            <w:tcW w:w="2693" w:type="dxa"/>
          </w:tcPr>
          <w:p w14:paraId="064888D5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27B60C8D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101EFEA5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081C0D84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Office Keys</w:t>
            </w:r>
          </w:p>
        </w:tc>
        <w:tc>
          <w:tcPr>
            <w:tcW w:w="2693" w:type="dxa"/>
          </w:tcPr>
          <w:p w14:paraId="373F454A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1151F48A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7DFB69BD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101BAF60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Company Vehicle</w:t>
            </w:r>
          </w:p>
        </w:tc>
        <w:tc>
          <w:tcPr>
            <w:tcW w:w="2693" w:type="dxa"/>
          </w:tcPr>
          <w:p w14:paraId="1123A888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200514CB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2A0BDA3A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31146821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Fuel Card</w:t>
            </w:r>
          </w:p>
        </w:tc>
        <w:tc>
          <w:tcPr>
            <w:tcW w:w="2693" w:type="dxa"/>
          </w:tcPr>
          <w:p w14:paraId="76EB8630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4487D53A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6D541BD6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23BFB9D7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Uniform</w:t>
            </w:r>
          </w:p>
        </w:tc>
        <w:tc>
          <w:tcPr>
            <w:tcW w:w="2693" w:type="dxa"/>
          </w:tcPr>
          <w:p w14:paraId="0D492D9F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4B67EF4C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1080B575" w14:textId="77777777" w:rsidTr="00F06B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4EBCC9CB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PPE</w:t>
            </w:r>
          </w:p>
        </w:tc>
        <w:tc>
          <w:tcPr>
            <w:tcW w:w="2693" w:type="dxa"/>
          </w:tcPr>
          <w:p w14:paraId="3B963DB3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0DC9C469" w14:textId="77777777" w:rsidR="00BB6734" w:rsidRPr="009B6418" w:rsidRDefault="00BB67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  <w:tr w:rsidR="00BB6734" w:rsidRPr="009B6418" w14:paraId="3017167B" w14:textId="77777777" w:rsidTr="00F06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14:paraId="34BDFDA8" w14:textId="77777777" w:rsidR="00BB6734" w:rsidRPr="00F06BF7" w:rsidRDefault="00000000">
            <w:pPr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F06BF7">
              <w:rPr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Other</w:t>
            </w:r>
          </w:p>
        </w:tc>
        <w:tc>
          <w:tcPr>
            <w:tcW w:w="2693" w:type="dxa"/>
          </w:tcPr>
          <w:p w14:paraId="77B8D9B0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  <w:tc>
          <w:tcPr>
            <w:tcW w:w="3260" w:type="dxa"/>
          </w:tcPr>
          <w:p w14:paraId="098435F8" w14:textId="77777777" w:rsidR="00BB6734" w:rsidRPr="009B6418" w:rsidRDefault="00BB67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</w:p>
        </w:tc>
      </w:tr>
    </w:tbl>
    <w:p w14:paraId="04B0AEC6" w14:textId="406B6FC8" w:rsidR="00BB6734" w:rsidRPr="009B6418" w:rsidRDefault="00BB6734" w:rsidP="00F06BF7">
      <w:pPr>
        <w:pStyle w:val="Heading2"/>
        <w:rPr>
          <w:rFonts w:cstheme="majorHAnsi"/>
          <w:sz w:val="22"/>
          <w:szCs w:val="22"/>
        </w:rPr>
      </w:pPr>
    </w:p>
    <w:sectPr w:rsidR="00BB6734" w:rsidRPr="009B6418" w:rsidSect="009B6418">
      <w:pgSz w:w="12240" w:h="15840"/>
      <w:pgMar w:top="709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90282085">
    <w:abstractNumId w:val="8"/>
  </w:num>
  <w:num w:numId="2" w16cid:durableId="529270184">
    <w:abstractNumId w:val="6"/>
  </w:num>
  <w:num w:numId="3" w16cid:durableId="1562054924">
    <w:abstractNumId w:val="5"/>
  </w:num>
  <w:num w:numId="4" w16cid:durableId="1277100358">
    <w:abstractNumId w:val="4"/>
  </w:num>
  <w:num w:numId="5" w16cid:durableId="1479960875">
    <w:abstractNumId w:val="7"/>
  </w:num>
  <w:num w:numId="6" w16cid:durableId="1400590239">
    <w:abstractNumId w:val="3"/>
  </w:num>
  <w:num w:numId="7" w16cid:durableId="1582059269">
    <w:abstractNumId w:val="2"/>
  </w:num>
  <w:num w:numId="8" w16cid:durableId="723023327">
    <w:abstractNumId w:val="1"/>
  </w:num>
  <w:num w:numId="9" w16cid:durableId="74862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A1E32"/>
    <w:rsid w:val="00904DF4"/>
    <w:rsid w:val="009B6418"/>
    <w:rsid w:val="00AA1D8D"/>
    <w:rsid w:val="00B47730"/>
    <w:rsid w:val="00BB6734"/>
    <w:rsid w:val="00BD328C"/>
    <w:rsid w:val="00CB0664"/>
    <w:rsid w:val="00F06BF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637388"/>
  <w14:defaultImageDpi w14:val="300"/>
  <w15:docId w15:val="{D08B7643-B6B0-486A-B7E5-31F4D03B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PlainTable1">
    <w:name w:val="Plain Table 1"/>
    <w:basedOn w:val="TableNormal"/>
    <w:uiPriority w:val="99"/>
    <w:rsid w:val="009B641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Mia Hollick</cp:lastModifiedBy>
  <cp:revision>2</cp:revision>
  <dcterms:created xsi:type="dcterms:W3CDTF">2026-06-25T16:25:00Z</dcterms:created>
  <dcterms:modified xsi:type="dcterms:W3CDTF">2026-06-25T16:25:00Z</dcterms:modified>
  <cp:category/>
</cp:coreProperties>
</file>